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1A" w:rsidRPr="00B0511A" w:rsidRDefault="00B0511A" w:rsidP="00B0511A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noProof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本科生</w:t>
      </w:r>
      <w:r w:rsidRPr="00B0511A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毕业</w:t>
      </w:r>
      <w:r w:rsidRPr="00B0511A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论文导师确认</w:t>
      </w:r>
      <w:r w:rsidRPr="00B0511A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文件 （</w:t>
      </w:r>
      <w:r w:rsidRPr="00B0511A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导师留存）</w:t>
      </w:r>
    </w:p>
    <w:p w:rsidR="00B0511A" w:rsidRPr="00444525" w:rsidRDefault="00444525" w:rsidP="00B0511A">
      <w:pPr>
        <w:rPr>
          <w:rFonts w:ascii="宋体" w:eastAsia="宋体" w:hAnsi="宋体" w:cs="Times New Roman"/>
          <w:b/>
          <w:noProof/>
          <w:kern w:val="0"/>
          <w:szCs w:val="21"/>
          <w:u w:val="single"/>
        </w:rPr>
      </w:pPr>
      <w:r>
        <w:rPr>
          <w:rFonts w:ascii="宋体" w:eastAsia="宋体" w:hAnsi="宋体" w:cs="Times New Roman" w:hint="eastAsia"/>
          <w:b/>
          <w:noProof/>
          <w:kern w:val="0"/>
          <w:szCs w:val="21"/>
        </w:rPr>
        <w:t xml:space="preserve">                                                            导师姓名 ：</w:t>
      </w:r>
      <w:r>
        <w:rPr>
          <w:rFonts w:ascii="宋体" w:eastAsia="宋体" w:hAnsi="宋体" w:cs="Times New Roman" w:hint="eastAsia"/>
          <w:b/>
          <w:noProof/>
          <w:kern w:val="0"/>
          <w:szCs w:val="21"/>
          <w:u w:val="single"/>
        </w:rPr>
        <w:t xml:space="preserve">               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98"/>
        <w:gridCol w:w="1559"/>
        <w:gridCol w:w="2864"/>
        <w:gridCol w:w="1559"/>
      </w:tblGrid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98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学号</w:t>
            </w: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学生联系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方式</w:t>
            </w: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确定时间</w:t>
            </w: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B0511A" w:rsidRPr="00B0511A" w:rsidRDefault="00B0511A" w:rsidP="00B0511A">
      <w:pPr>
        <w:rPr>
          <w:rFonts w:ascii="宋体" w:eastAsia="宋体" w:hAnsi="宋体" w:cs="Times New Roman"/>
          <w:sz w:val="24"/>
          <w:szCs w:val="24"/>
        </w:rPr>
      </w:pPr>
    </w:p>
    <w:p w:rsidR="00B0511A" w:rsidRPr="00B0511A" w:rsidRDefault="00B0511A" w:rsidP="00B0511A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/>
          <w:sz w:val="24"/>
          <w:szCs w:val="24"/>
        </w:rPr>
        <w:t>选题原则</w:t>
      </w:r>
      <w:r w:rsidRPr="00B0511A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0511A" w:rsidRPr="00B0511A" w:rsidRDefault="00B0511A" w:rsidP="00B0511A">
      <w:pPr>
        <w:widowControl/>
        <w:spacing w:line="360" w:lineRule="auto"/>
        <w:ind w:firstLineChars="250" w:firstLine="600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/>
          <w:sz w:val="24"/>
          <w:szCs w:val="24"/>
        </w:rPr>
        <w:t>毕业论文题目选择应</w:t>
      </w:r>
      <w:r w:rsidRPr="00B0511A">
        <w:rPr>
          <w:rFonts w:ascii="宋体" w:eastAsia="宋体" w:hAnsi="宋体" w:cs="Times New Roman" w:hint="eastAsia"/>
          <w:sz w:val="24"/>
          <w:szCs w:val="24"/>
        </w:rPr>
        <w:t>符合</w:t>
      </w:r>
      <w:r w:rsidRPr="00B0511A">
        <w:rPr>
          <w:rFonts w:ascii="宋体" w:eastAsia="宋体" w:hAnsi="宋体" w:cs="Times New Roman"/>
          <w:sz w:val="24"/>
          <w:szCs w:val="24"/>
        </w:rPr>
        <w:t>专业培养目标要求，使学生在毕业论文</w:t>
      </w:r>
      <w:r w:rsidRPr="00B0511A">
        <w:rPr>
          <w:rFonts w:ascii="宋体" w:eastAsia="宋体" w:hAnsi="宋体" w:cs="Times New Roman" w:hint="eastAsia"/>
          <w:sz w:val="24"/>
          <w:szCs w:val="24"/>
        </w:rPr>
        <w:t>写作</w:t>
      </w:r>
      <w:r w:rsidRPr="00B0511A">
        <w:rPr>
          <w:rFonts w:ascii="宋体" w:eastAsia="宋体" w:hAnsi="宋体" w:cs="Times New Roman"/>
          <w:sz w:val="24"/>
          <w:szCs w:val="24"/>
        </w:rPr>
        <w:t>过程中得到科学研究能力的基本训练。毕业论文题目</w:t>
      </w:r>
      <w:r w:rsidRPr="00B0511A">
        <w:rPr>
          <w:rFonts w:ascii="宋体" w:eastAsia="宋体" w:hAnsi="宋体" w:cs="Times New Roman" w:hint="eastAsia"/>
          <w:sz w:val="24"/>
          <w:szCs w:val="24"/>
        </w:rPr>
        <w:t>范围</w:t>
      </w:r>
      <w:r w:rsidRPr="00B0511A">
        <w:rPr>
          <w:rFonts w:ascii="宋体" w:eastAsia="宋体" w:hAnsi="宋体" w:cs="Times New Roman"/>
          <w:sz w:val="24"/>
          <w:szCs w:val="24"/>
        </w:rPr>
        <w:t>一般由指导老师按照专业培养目标要求，结合科学研究以及经济、社会发展的需要提出。题目难度要适当，份量要合理，涉及的知识范围、理论深度要符合学生所学理论知识和实践技能的实际情况。</w:t>
      </w:r>
    </w:p>
    <w:p w:rsidR="00B0511A" w:rsidRPr="00B0511A" w:rsidRDefault="00B0511A" w:rsidP="00B0511A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指导教师的主要职责：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1. 指导开题</w:t>
      </w:r>
      <w:r w:rsidRPr="00B0511A">
        <w:rPr>
          <w:rFonts w:ascii="宋体" w:eastAsia="宋体" w:hAnsi="宋体" w:cs="Times New Roman"/>
          <w:sz w:val="24"/>
          <w:szCs w:val="24"/>
        </w:rPr>
        <w:t>。根据选题原则和要求，提出选题</w:t>
      </w:r>
      <w:r w:rsidRPr="00B0511A">
        <w:rPr>
          <w:rFonts w:ascii="宋体" w:eastAsia="宋体" w:hAnsi="宋体" w:cs="Times New Roman" w:hint="eastAsia"/>
          <w:sz w:val="24"/>
          <w:szCs w:val="24"/>
        </w:rPr>
        <w:t>范围</w:t>
      </w:r>
      <w:r w:rsidRPr="00B0511A">
        <w:rPr>
          <w:rFonts w:ascii="宋体" w:eastAsia="宋体" w:hAnsi="宋体" w:cs="Times New Roman"/>
          <w:sz w:val="24"/>
          <w:szCs w:val="24"/>
        </w:rPr>
        <w:t>供学生选择</w:t>
      </w:r>
      <w:r w:rsidRPr="00B0511A">
        <w:rPr>
          <w:rFonts w:ascii="宋体" w:eastAsia="宋体" w:hAnsi="宋体" w:cs="Times New Roman" w:hint="eastAsia"/>
          <w:sz w:val="24"/>
          <w:szCs w:val="24"/>
        </w:rPr>
        <w:t>，指导学生确定毕业论文题目。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2. 全过程指导及中期检查。随</w:t>
      </w:r>
      <w:r w:rsidRPr="00B0511A">
        <w:rPr>
          <w:rFonts w:ascii="宋体" w:eastAsia="宋体" w:hAnsi="宋体" w:cs="Times New Roman"/>
          <w:sz w:val="24"/>
          <w:szCs w:val="24"/>
        </w:rPr>
        <w:t>时掌握学生毕业论文的进度和质量</w:t>
      </w:r>
      <w:r w:rsidRPr="00B0511A">
        <w:rPr>
          <w:rFonts w:ascii="宋体" w:eastAsia="宋体" w:hAnsi="宋体" w:cs="Times New Roman" w:hint="eastAsia"/>
          <w:sz w:val="24"/>
          <w:szCs w:val="24"/>
        </w:rPr>
        <w:t>情况</w:t>
      </w:r>
      <w:r w:rsidRPr="00B0511A">
        <w:rPr>
          <w:rFonts w:ascii="宋体" w:eastAsia="宋体" w:hAnsi="宋体" w:cs="Times New Roman"/>
          <w:sz w:val="24"/>
          <w:szCs w:val="24"/>
        </w:rPr>
        <w:t>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 xml:space="preserve">3. </w:t>
      </w:r>
      <w:r w:rsidRPr="00B0511A">
        <w:rPr>
          <w:rFonts w:ascii="宋体" w:eastAsia="宋体" w:hAnsi="宋体" w:cs="Times New Roman"/>
          <w:sz w:val="24"/>
          <w:szCs w:val="24"/>
        </w:rPr>
        <w:t>对毕业论文进行全面审核，</w:t>
      </w:r>
      <w:r w:rsidRPr="00B0511A">
        <w:rPr>
          <w:rFonts w:ascii="宋体" w:eastAsia="宋体" w:hAnsi="宋体" w:cs="Times New Roman" w:hint="eastAsia"/>
          <w:sz w:val="24"/>
          <w:szCs w:val="24"/>
        </w:rPr>
        <w:t>做好评阅与答辩工作</w:t>
      </w:r>
      <w:r w:rsidRPr="00B0511A">
        <w:rPr>
          <w:rFonts w:ascii="宋体" w:eastAsia="宋体" w:hAnsi="宋体" w:cs="Times New Roman"/>
          <w:sz w:val="24"/>
          <w:szCs w:val="24"/>
        </w:rPr>
        <w:t>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（</w:t>
      </w:r>
      <w:r w:rsidRPr="00B0511A">
        <w:rPr>
          <w:rFonts w:ascii="宋体" w:eastAsia="宋体" w:hAnsi="宋体" w:cs="Times New Roman"/>
          <w:sz w:val="24"/>
          <w:szCs w:val="24"/>
        </w:rPr>
        <w:t>三）</w:t>
      </w:r>
      <w:r w:rsidRPr="00B0511A">
        <w:rPr>
          <w:rFonts w:ascii="宋体" w:eastAsia="宋体" w:hAnsi="宋体" w:cs="Times New Roman" w:hint="eastAsia"/>
          <w:sz w:val="24"/>
          <w:szCs w:val="24"/>
        </w:rPr>
        <w:t xml:space="preserve"> 每位指导教师指导的学生一般不得超过</w:t>
      </w:r>
      <w:r w:rsidR="00DA5A63">
        <w:rPr>
          <w:rFonts w:ascii="宋体" w:eastAsia="宋体" w:hAnsi="宋体" w:cs="Times New Roman"/>
          <w:sz w:val="24"/>
          <w:szCs w:val="24"/>
        </w:rPr>
        <w:t>3</w:t>
      </w:r>
      <w:r w:rsidRPr="00B0511A">
        <w:rPr>
          <w:rFonts w:ascii="宋体" w:eastAsia="宋体" w:hAnsi="宋体" w:cs="Times New Roman" w:hint="eastAsia"/>
          <w:sz w:val="24"/>
          <w:szCs w:val="24"/>
        </w:rPr>
        <w:t>名，超过部分</w:t>
      </w:r>
      <w:r w:rsidRPr="00B0511A">
        <w:rPr>
          <w:rFonts w:ascii="宋体" w:eastAsia="宋体" w:hAnsi="宋体" w:cs="Times New Roman"/>
          <w:sz w:val="24"/>
          <w:szCs w:val="24"/>
        </w:rPr>
        <w:t>不计入老师的工作量</w:t>
      </w:r>
      <w:r w:rsidRPr="00B0511A">
        <w:rPr>
          <w:rFonts w:ascii="宋体" w:eastAsia="宋体" w:hAnsi="宋体" w:cs="Times New Roman" w:hint="eastAsia"/>
          <w:sz w:val="24"/>
          <w:szCs w:val="24"/>
        </w:rPr>
        <w:t>。</w:t>
      </w:r>
      <w:bookmarkStart w:id="0" w:name="_GoBack"/>
      <w:bookmarkEnd w:id="0"/>
    </w:p>
    <w:p w:rsidR="00B0511A" w:rsidRPr="00B0511A" w:rsidRDefault="00B0511A" w:rsidP="00B0511A">
      <w:pPr>
        <w:rPr>
          <w:rFonts w:ascii="宋体" w:eastAsia="宋体" w:hAnsi="宋体" w:cs="Times New Roman"/>
          <w:sz w:val="24"/>
          <w:szCs w:val="24"/>
        </w:rPr>
      </w:pPr>
    </w:p>
    <w:p w:rsidR="00B0511A" w:rsidRPr="00B0511A" w:rsidRDefault="00B0511A" w:rsidP="00B0511A">
      <w:pPr>
        <w:rPr>
          <w:rFonts w:ascii="宋体" w:eastAsia="宋体" w:hAnsi="宋体" w:cs="Times New Roman"/>
          <w:b/>
          <w:noProof/>
          <w:kern w:val="0"/>
          <w:szCs w:val="21"/>
        </w:rPr>
      </w:pPr>
    </w:p>
    <w:p w:rsidR="004C570D" w:rsidRPr="00B0511A" w:rsidRDefault="004C570D"/>
    <w:sectPr w:rsidR="004C570D" w:rsidRPr="00B0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9AE" w:rsidRDefault="006619AE" w:rsidP="00B0511A">
      <w:r>
        <w:separator/>
      </w:r>
    </w:p>
  </w:endnote>
  <w:endnote w:type="continuationSeparator" w:id="0">
    <w:p w:rsidR="006619AE" w:rsidRDefault="006619AE" w:rsidP="00B0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9AE" w:rsidRDefault="006619AE" w:rsidP="00B0511A">
      <w:r>
        <w:separator/>
      </w:r>
    </w:p>
  </w:footnote>
  <w:footnote w:type="continuationSeparator" w:id="0">
    <w:p w:rsidR="006619AE" w:rsidRDefault="006619AE" w:rsidP="00B0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A42"/>
    <w:multiLevelType w:val="hybridMultilevel"/>
    <w:tmpl w:val="BA9C7002"/>
    <w:lvl w:ilvl="0" w:tplc="82A698A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9"/>
    <w:rsid w:val="00127F33"/>
    <w:rsid w:val="001849F7"/>
    <w:rsid w:val="003347DC"/>
    <w:rsid w:val="00444525"/>
    <w:rsid w:val="004C570D"/>
    <w:rsid w:val="006619AE"/>
    <w:rsid w:val="00B0511A"/>
    <w:rsid w:val="00DA5A63"/>
    <w:rsid w:val="00E04146"/>
    <w:rsid w:val="00E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C55DE"/>
  <w15:chartTrackingRefBased/>
  <w15:docId w15:val="{18F6644B-C9C2-4196-9CBD-FAF1A8A3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1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11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414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4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苏薇 姚</cp:lastModifiedBy>
  <cp:revision>5</cp:revision>
  <cp:lastPrinted>2016-11-17T06:13:00Z</cp:lastPrinted>
  <dcterms:created xsi:type="dcterms:W3CDTF">2016-11-07T06:13:00Z</dcterms:created>
  <dcterms:modified xsi:type="dcterms:W3CDTF">2021-08-28T15:02:00Z</dcterms:modified>
</cp:coreProperties>
</file>